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A9" w:rsidRDefault="002A5A3E">
      <w:pPr>
        <w:pStyle w:val="Teksttreci20"/>
        <w:shd w:val="clear" w:color="auto" w:fill="auto"/>
        <w:spacing w:after="27" w:line="280" w:lineRule="exact"/>
        <w:ind w:left="180"/>
      </w:pPr>
      <w:r>
        <w:rPr>
          <w:rStyle w:val="Teksttreci21"/>
        </w:rPr>
        <w:t>OŚWIADCZENIE</w:t>
      </w:r>
    </w:p>
    <w:p w:rsidR="00C715A9" w:rsidRDefault="002A5A3E">
      <w:pPr>
        <w:pStyle w:val="Teksttreci20"/>
        <w:shd w:val="clear" w:color="auto" w:fill="auto"/>
        <w:spacing w:after="184" w:line="280" w:lineRule="exact"/>
        <w:ind w:left="180"/>
      </w:pPr>
      <w:r>
        <w:rPr>
          <w:rStyle w:val="Teksttreci21"/>
        </w:rPr>
        <w:t>O AKCEPTACJI FAKTUR PRZESYŁANYCH DROGĄ ELEKTRONICZNĄ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1"/>
        <w:gridCol w:w="6779"/>
      </w:tblGrid>
      <w:tr w:rsidR="00C715A9">
        <w:trPr>
          <w:trHeight w:hRule="exact" w:val="313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5A9" w:rsidRDefault="002A5A3E">
            <w:pPr>
              <w:pStyle w:val="Teksttreci0"/>
              <w:framePr w:w="990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TeksttreciCalibriBezkursywy"/>
              </w:rPr>
              <w:t>DANE KLIENTA</w:t>
            </w:r>
          </w:p>
        </w:tc>
      </w:tr>
      <w:tr w:rsidR="00C715A9">
        <w:trPr>
          <w:trHeight w:hRule="exact" w:val="670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5A9" w:rsidRDefault="002A5A3E">
            <w:pPr>
              <w:pStyle w:val="Teksttreci0"/>
              <w:framePr w:w="990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TeksttreciCalibriBezkursywy"/>
              </w:rPr>
              <w:t>Imię i nazwisko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5A9" w:rsidRDefault="00C715A9">
            <w:pPr>
              <w:framePr w:w="9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15A9">
        <w:trPr>
          <w:trHeight w:hRule="exact" w:val="468"/>
          <w:jc w:val="center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5A9" w:rsidRDefault="002A5A3E">
            <w:pPr>
              <w:pStyle w:val="Teksttreci0"/>
              <w:framePr w:w="990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TeksttreciCalibriBezkursywy"/>
              </w:rPr>
              <w:t>Adres zamieszkania: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5A9" w:rsidRDefault="00C715A9">
            <w:pPr>
              <w:framePr w:w="9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15A9">
        <w:trPr>
          <w:trHeight w:hRule="exact" w:val="540"/>
          <w:jc w:val="center"/>
        </w:trPr>
        <w:tc>
          <w:tcPr>
            <w:tcW w:w="31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15A9" w:rsidRDefault="00C715A9">
            <w:pPr>
              <w:framePr w:w="9900" w:wrap="notBeside" w:vAnchor="text" w:hAnchor="text" w:xAlign="center" w:y="1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5A9" w:rsidRDefault="00C715A9">
            <w:pPr>
              <w:framePr w:w="9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15A9">
        <w:trPr>
          <w:trHeight w:hRule="exact" w:val="180"/>
          <w:jc w:val="center"/>
        </w:trPr>
        <w:tc>
          <w:tcPr>
            <w:tcW w:w="31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15A9" w:rsidRDefault="00C715A9">
            <w:pPr>
              <w:framePr w:w="9900" w:wrap="notBeside" w:vAnchor="text" w:hAnchor="text" w:xAlign="center" w:y="1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5A9" w:rsidRDefault="00C715A9">
            <w:pPr>
              <w:framePr w:w="9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15A9">
        <w:trPr>
          <w:trHeight w:hRule="exact" w:val="468"/>
          <w:jc w:val="center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5A9" w:rsidRDefault="002A5A3E">
            <w:pPr>
              <w:pStyle w:val="Teksttreci0"/>
              <w:framePr w:w="990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TeksttreciCalibriBezkursywy"/>
              </w:rPr>
              <w:t>PESEL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5A9" w:rsidRDefault="00C715A9">
            <w:pPr>
              <w:framePr w:w="9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15A9">
        <w:trPr>
          <w:trHeight w:hRule="exact" w:val="252"/>
          <w:jc w:val="center"/>
        </w:trPr>
        <w:tc>
          <w:tcPr>
            <w:tcW w:w="31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15A9" w:rsidRDefault="00C715A9">
            <w:pPr>
              <w:framePr w:w="9900" w:wrap="notBeside" w:vAnchor="text" w:hAnchor="text" w:xAlign="center" w:y="1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5A9" w:rsidRDefault="00C715A9">
            <w:pPr>
              <w:framePr w:w="9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15A9">
        <w:trPr>
          <w:trHeight w:hRule="exact" w:val="1004"/>
          <w:jc w:val="center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5A9" w:rsidRDefault="002A5A3E">
            <w:pPr>
              <w:pStyle w:val="Teksttreci0"/>
              <w:framePr w:w="9900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TeksttreciCalibriBezkursywy"/>
              </w:rPr>
              <w:t>Adres punktu poboru wody i odbioru ścieków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5A9" w:rsidRDefault="00C715A9">
            <w:pPr>
              <w:framePr w:w="9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15A9">
        <w:trPr>
          <w:trHeight w:hRule="exact" w:val="137"/>
          <w:jc w:val="center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5A9" w:rsidRDefault="00C715A9">
            <w:pPr>
              <w:framePr w:w="9900" w:wrap="notBeside" w:vAnchor="text" w:hAnchor="text" w:xAlign="center" w:y="1"/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5A9" w:rsidRDefault="00C715A9">
            <w:pPr>
              <w:framePr w:w="99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715A9" w:rsidRDefault="00C715A9">
      <w:pPr>
        <w:rPr>
          <w:sz w:val="2"/>
          <w:szCs w:val="2"/>
        </w:rPr>
      </w:pPr>
    </w:p>
    <w:p w:rsidR="00C715A9" w:rsidRPr="00C41C0F" w:rsidRDefault="002A5A3E" w:rsidP="00CB26CA">
      <w:pPr>
        <w:pStyle w:val="Teksttreci0"/>
        <w:numPr>
          <w:ilvl w:val="0"/>
          <w:numId w:val="3"/>
        </w:numPr>
        <w:shd w:val="clear" w:color="auto" w:fill="auto"/>
        <w:tabs>
          <w:tab w:val="left" w:pos="866"/>
        </w:tabs>
        <w:spacing w:before="196"/>
        <w:jc w:val="both"/>
        <w:rPr>
          <w:i w:val="0"/>
        </w:rPr>
      </w:pPr>
      <w:r w:rsidRPr="00C41C0F">
        <w:rPr>
          <w:i w:val="0"/>
        </w:rPr>
        <w:t>Działając na podstawie Rozporządzenia Ministra Finansów z dnia 17 grudnia 2010</w:t>
      </w:r>
    </w:p>
    <w:p w:rsidR="00CB26CA" w:rsidRPr="00C41C0F" w:rsidRDefault="00CB26CA" w:rsidP="00CB26CA">
      <w:pPr>
        <w:pStyle w:val="Teksttreci0"/>
        <w:shd w:val="clear" w:color="auto" w:fill="auto"/>
        <w:spacing w:before="0"/>
        <w:ind w:right="360" w:firstLine="0"/>
        <w:jc w:val="both"/>
        <w:rPr>
          <w:i w:val="0"/>
        </w:rPr>
      </w:pPr>
      <w:r w:rsidRPr="00C41C0F">
        <w:rPr>
          <w:i w:val="0"/>
        </w:rPr>
        <w:t xml:space="preserve">          </w:t>
      </w:r>
      <w:r w:rsidR="002A5A3E" w:rsidRPr="00C41C0F">
        <w:rPr>
          <w:i w:val="0"/>
        </w:rPr>
        <w:t xml:space="preserve">w sprawie przesyłania faktur w formie elektronicznej, zasad ich przechowywania oraz trybu </w:t>
      </w:r>
      <w:r w:rsidRPr="00C41C0F">
        <w:rPr>
          <w:i w:val="0"/>
        </w:rPr>
        <w:t xml:space="preserve">    </w:t>
      </w:r>
    </w:p>
    <w:p w:rsidR="00CB26CA" w:rsidRPr="00C41C0F" w:rsidRDefault="00CB26CA" w:rsidP="00CB26CA">
      <w:pPr>
        <w:pStyle w:val="Teksttreci0"/>
        <w:shd w:val="clear" w:color="auto" w:fill="auto"/>
        <w:spacing w:before="0"/>
        <w:ind w:right="360" w:firstLine="0"/>
        <w:jc w:val="both"/>
        <w:rPr>
          <w:i w:val="0"/>
        </w:rPr>
      </w:pPr>
      <w:r w:rsidRPr="00C41C0F">
        <w:rPr>
          <w:i w:val="0"/>
        </w:rPr>
        <w:t xml:space="preserve">          </w:t>
      </w:r>
      <w:r w:rsidR="002A5A3E" w:rsidRPr="00C41C0F">
        <w:rPr>
          <w:i w:val="0"/>
        </w:rPr>
        <w:t xml:space="preserve">udostępniania organowi podatkowemu lub organowi kontroli skarbowej (Dz. U. 2010 nr 249 </w:t>
      </w:r>
      <w:r w:rsidRPr="00C41C0F">
        <w:rPr>
          <w:i w:val="0"/>
        </w:rPr>
        <w:t xml:space="preserve"> </w:t>
      </w:r>
    </w:p>
    <w:p w:rsidR="00CB26CA" w:rsidRPr="00C41C0F" w:rsidRDefault="00CB26CA" w:rsidP="00CB26CA">
      <w:pPr>
        <w:pStyle w:val="Teksttreci0"/>
        <w:shd w:val="clear" w:color="auto" w:fill="auto"/>
        <w:spacing w:before="0"/>
        <w:ind w:right="360" w:firstLine="0"/>
        <w:jc w:val="both"/>
        <w:rPr>
          <w:i w:val="0"/>
        </w:rPr>
      </w:pPr>
      <w:r w:rsidRPr="00C41C0F">
        <w:rPr>
          <w:i w:val="0"/>
        </w:rPr>
        <w:t xml:space="preserve">          </w:t>
      </w:r>
      <w:r w:rsidR="002A5A3E" w:rsidRPr="00C41C0F">
        <w:rPr>
          <w:i w:val="0"/>
        </w:rPr>
        <w:t xml:space="preserve">poz. 1661) wyrażam zgodę na przesyłanie faktur, duplikatów tych faktur oraz ich korekt, </w:t>
      </w:r>
      <w:r w:rsidRPr="00C41C0F">
        <w:rPr>
          <w:i w:val="0"/>
        </w:rPr>
        <w:t xml:space="preserve">                 </w:t>
      </w:r>
    </w:p>
    <w:p w:rsidR="00C41C0F" w:rsidRDefault="00CB26CA" w:rsidP="00C41C0F">
      <w:pPr>
        <w:pStyle w:val="Teksttreci0"/>
        <w:shd w:val="clear" w:color="auto" w:fill="auto"/>
        <w:spacing w:before="0"/>
        <w:ind w:right="360" w:firstLine="0"/>
        <w:jc w:val="both"/>
        <w:rPr>
          <w:rStyle w:val="TeksttreciPogrubienie"/>
          <w:b w:val="0"/>
          <w:bCs w:val="0"/>
          <w:iCs/>
        </w:rPr>
      </w:pPr>
      <w:r w:rsidRPr="00C41C0F">
        <w:rPr>
          <w:i w:val="0"/>
        </w:rPr>
        <w:t xml:space="preserve">          </w:t>
      </w:r>
      <w:r w:rsidR="002A5A3E" w:rsidRPr="00C41C0F">
        <w:rPr>
          <w:i w:val="0"/>
        </w:rPr>
        <w:t xml:space="preserve">w </w:t>
      </w:r>
      <w:r w:rsidRPr="00C41C0F">
        <w:rPr>
          <w:i w:val="0"/>
        </w:rPr>
        <w:t xml:space="preserve"> </w:t>
      </w:r>
      <w:r w:rsidR="002A5A3E" w:rsidRPr="00C41C0F">
        <w:rPr>
          <w:i w:val="0"/>
        </w:rPr>
        <w:t xml:space="preserve">formie elektronicznej przez </w:t>
      </w:r>
      <w:r w:rsidR="002A5A3E" w:rsidRPr="00C41C0F">
        <w:rPr>
          <w:rStyle w:val="TeksttreciPogrubienie"/>
          <w:iCs/>
        </w:rPr>
        <w:t>Gminna Spółka Komunalna Radwanice</w:t>
      </w:r>
      <w:r w:rsidR="002A5A3E" w:rsidRPr="00C41C0F">
        <w:rPr>
          <w:rStyle w:val="TeksttreciBezkursywy"/>
        </w:rPr>
        <w:t xml:space="preserve"> </w:t>
      </w:r>
      <w:r w:rsidR="002A5A3E" w:rsidRPr="00C41C0F">
        <w:rPr>
          <w:rStyle w:val="TeksttreciPogrubienieBezkursywy"/>
        </w:rPr>
        <w:t xml:space="preserve">Sp. </w:t>
      </w:r>
      <w:r w:rsidR="002A5A3E" w:rsidRPr="00C41C0F">
        <w:rPr>
          <w:rStyle w:val="TeksttreciPogrubienie"/>
          <w:iCs/>
        </w:rPr>
        <w:t xml:space="preserve">z o.o., </w:t>
      </w:r>
      <w:r w:rsidRPr="00C41C0F">
        <w:rPr>
          <w:rStyle w:val="TeksttreciPogrubienie"/>
          <w:iCs/>
        </w:rPr>
        <w:t xml:space="preserve">  </w:t>
      </w:r>
      <w:r w:rsidR="00C41C0F">
        <w:rPr>
          <w:rStyle w:val="TeksttreciPogrubienie"/>
          <w:b w:val="0"/>
          <w:bCs w:val="0"/>
          <w:iCs/>
        </w:rPr>
        <w:t xml:space="preserve">  </w:t>
      </w:r>
    </w:p>
    <w:p w:rsidR="00CB26CA" w:rsidRPr="00C41C0F" w:rsidRDefault="00C41C0F" w:rsidP="00C41C0F">
      <w:pPr>
        <w:pStyle w:val="Teksttreci0"/>
        <w:shd w:val="clear" w:color="auto" w:fill="auto"/>
        <w:spacing w:before="0"/>
        <w:ind w:right="360" w:firstLine="0"/>
        <w:jc w:val="both"/>
        <w:rPr>
          <w:i w:val="0"/>
        </w:rPr>
      </w:pPr>
      <w:r>
        <w:rPr>
          <w:rStyle w:val="TeksttreciPogrubienie"/>
          <w:b w:val="0"/>
          <w:bCs w:val="0"/>
          <w:iCs/>
        </w:rPr>
        <w:t xml:space="preserve">          </w:t>
      </w:r>
      <w:r w:rsidR="002A5A3E" w:rsidRPr="00C41C0F">
        <w:rPr>
          <w:rStyle w:val="TeksttreciPogrubienie"/>
          <w:iCs/>
        </w:rPr>
        <w:t>K</w:t>
      </w:r>
      <w:r w:rsidR="00CB26CA" w:rsidRPr="00C41C0F">
        <w:rPr>
          <w:rStyle w:val="TeksttreciPogrubienie"/>
          <w:iCs/>
        </w:rPr>
        <w:t>łębanowice 9A, 59-160 Radwanice</w:t>
      </w:r>
    </w:p>
    <w:p w:rsidR="00C715A9" w:rsidRPr="00C41C0F" w:rsidRDefault="00C41C0F" w:rsidP="00C41C0F">
      <w:pPr>
        <w:pStyle w:val="Teksttreci0"/>
        <w:numPr>
          <w:ilvl w:val="0"/>
          <w:numId w:val="3"/>
        </w:numPr>
        <w:shd w:val="clear" w:color="auto" w:fill="auto"/>
        <w:tabs>
          <w:tab w:val="left" w:pos="526"/>
        </w:tabs>
        <w:spacing w:before="0"/>
        <w:jc w:val="both"/>
        <w:rPr>
          <w:i w:val="0"/>
        </w:rPr>
      </w:pPr>
      <w:r>
        <w:rPr>
          <w:i w:val="0"/>
        </w:rPr>
        <w:t xml:space="preserve"> </w:t>
      </w:r>
      <w:r w:rsidR="002A5A3E" w:rsidRPr="00C41C0F">
        <w:rPr>
          <w:i w:val="0"/>
        </w:rPr>
        <w:t>Zobowiązuję się przyjmować faktury, o których mowa w pkt. 1 niniejszego oświadczenia</w:t>
      </w:r>
    </w:p>
    <w:p w:rsidR="00C41C0F" w:rsidRDefault="00C41C0F" w:rsidP="00C41C0F">
      <w:pPr>
        <w:pStyle w:val="Teksttreci0"/>
        <w:shd w:val="clear" w:color="auto" w:fill="auto"/>
        <w:spacing w:before="0"/>
        <w:ind w:right="360" w:firstLine="0"/>
        <w:jc w:val="both"/>
        <w:rPr>
          <w:i w:val="0"/>
        </w:rPr>
      </w:pPr>
      <w:r>
        <w:rPr>
          <w:i w:val="0"/>
        </w:rPr>
        <w:t xml:space="preserve">          </w:t>
      </w:r>
      <w:r w:rsidR="002A5A3E" w:rsidRPr="00C41C0F">
        <w:rPr>
          <w:i w:val="0"/>
        </w:rPr>
        <w:t xml:space="preserve">w formie papierowej, w przypadku gdy przeszkody techniczne lub formalne uniemożliwiają </w:t>
      </w:r>
      <w:r>
        <w:rPr>
          <w:i w:val="0"/>
        </w:rPr>
        <w:t xml:space="preserve">   </w:t>
      </w:r>
    </w:p>
    <w:p w:rsidR="00C715A9" w:rsidRPr="00C41C0F" w:rsidRDefault="00C41C0F" w:rsidP="00C41C0F">
      <w:pPr>
        <w:pStyle w:val="Teksttreci0"/>
        <w:shd w:val="clear" w:color="auto" w:fill="auto"/>
        <w:spacing w:before="0"/>
        <w:ind w:right="360" w:firstLine="0"/>
        <w:jc w:val="both"/>
        <w:rPr>
          <w:i w:val="0"/>
        </w:rPr>
      </w:pPr>
      <w:r>
        <w:rPr>
          <w:i w:val="0"/>
        </w:rPr>
        <w:t xml:space="preserve">          </w:t>
      </w:r>
      <w:r w:rsidR="002A5A3E" w:rsidRPr="00C41C0F">
        <w:rPr>
          <w:i w:val="0"/>
        </w:rPr>
        <w:t>przesłanie faktur drogą elektroniczną.</w:t>
      </w:r>
    </w:p>
    <w:p w:rsidR="00C715A9" w:rsidRPr="00C41C0F" w:rsidRDefault="002A5A3E" w:rsidP="00C41C0F">
      <w:pPr>
        <w:pStyle w:val="Teksttreci0"/>
        <w:numPr>
          <w:ilvl w:val="0"/>
          <w:numId w:val="3"/>
        </w:numPr>
        <w:shd w:val="clear" w:color="auto" w:fill="auto"/>
        <w:tabs>
          <w:tab w:val="left" w:pos="873"/>
        </w:tabs>
        <w:spacing w:before="0" w:after="454"/>
        <w:jc w:val="both"/>
        <w:rPr>
          <w:i w:val="0"/>
        </w:rPr>
      </w:pPr>
      <w:r w:rsidRPr="00C41C0F">
        <w:rPr>
          <w:i w:val="0"/>
        </w:rPr>
        <w:t>Proszę o przesyłanie faktur drogą mailową na podany poniżej adres e-mail.</w:t>
      </w:r>
    </w:p>
    <w:p w:rsidR="00C715A9" w:rsidRPr="00C41C0F" w:rsidRDefault="002A5A3E" w:rsidP="00CB26CA">
      <w:pPr>
        <w:pStyle w:val="Teksttreci30"/>
        <w:shd w:val="clear" w:color="auto" w:fill="auto"/>
        <w:spacing w:before="0" w:after="338" w:line="210" w:lineRule="exact"/>
        <w:ind w:left="880"/>
        <w:jc w:val="both"/>
      </w:pPr>
      <w:r w:rsidRPr="00C41C0F">
        <w:t>ADRES E-MAIL:</w:t>
      </w:r>
      <w:r w:rsidR="00CB26CA" w:rsidRPr="00C41C0F">
        <w:t>…………………………………………………………………………………………</w:t>
      </w:r>
    </w:p>
    <w:p w:rsidR="00C715A9" w:rsidRPr="00C41C0F" w:rsidRDefault="002A5A3E" w:rsidP="00C41C0F">
      <w:pPr>
        <w:pStyle w:val="Teksttreci0"/>
        <w:numPr>
          <w:ilvl w:val="0"/>
          <w:numId w:val="3"/>
        </w:numPr>
        <w:shd w:val="clear" w:color="auto" w:fill="auto"/>
        <w:tabs>
          <w:tab w:val="left" w:pos="902"/>
        </w:tabs>
        <w:spacing w:before="0"/>
        <w:ind w:right="680"/>
        <w:jc w:val="both"/>
        <w:rPr>
          <w:i w:val="0"/>
        </w:rPr>
      </w:pPr>
      <w:r w:rsidRPr="00C41C0F">
        <w:rPr>
          <w:i w:val="0"/>
        </w:rPr>
        <w:t>W razie zmiany adresu e-mail zobowiązuję się do pisemnego powiadomienia o nowym adresie.</w:t>
      </w:r>
    </w:p>
    <w:p w:rsidR="00C715A9" w:rsidRPr="00C41C0F" w:rsidRDefault="002A5A3E" w:rsidP="00C41C0F">
      <w:pPr>
        <w:pStyle w:val="Teksttreci0"/>
        <w:numPr>
          <w:ilvl w:val="0"/>
          <w:numId w:val="3"/>
        </w:numPr>
        <w:shd w:val="clear" w:color="auto" w:fill="auto"/>
        <w:tabs>
          <w:tab w:val="left" w:pos="880"/>
        </w:tabs>
        <w:spacing w:before="0"/>
        <w:jc w:val="both"/>
        <w:rPr>
          <w:i w:val="0"/>
        </w:rPr>
      </w:pPr>
      <w:r w:rsidRPr="00C41C0F">
        <w:rPr>
          <w:i w:val="0"/>
        </w:rPr>
        <w:t>Oświadczam, że mam świadomość, iż niniejsze oświadczenie może zostać wycofane,</w:t>
      </w:r>
    </w:p>
    <w:p w:rsidR="00C41C0F" w:rsidRDefault="002A5A3E" w:rsidP="00C41C0F">
      <w:pPr>
        <w:pStyle w:val="Teksttreci0"/>
        <w:shd w:val="clear" w:color="auto" w:fill="auto"/>
        <w:spacing w:before="0" w:after="754"/>
        <w:ind w:left="600" w:right="360" w:firstLine="0"/>
        <w:jc w:val="both"/>
        <w:rPr>
          <w:i w:val="0"/>
        </w:rPr>
      </w:pPr>
      <w:r w:rsidRPr="00C41C0F">
        <w:rPr>
          <w:i w:val="0"/>
        </w:rPr>
        <w:t xml:space="preserve">w następstwie czego wystawca faktur traci prawo do wystawiania i przesyłania faktur do odbiorcy </w:t>
      </w:r>
      <w:r w:rsidR="00C41C0F">
        <w:rPr>
          <w:i w:val="0"/>
        </w:rPr>
        <w:t xml:space="preserve">                    </w:t>
      </w:r>
      <w:r w:rsidRPr="00C41C0F">
        <w:rPr>
          <w:i w:val="0"/>
        </w:rPr>
        <w:t xml:space="preserve">drogą elektroniczną, począwszy od dnia następnego po otrzymaniu powiadomienia </w:t>
      </w:r>
      <w:r w:rsidR="00CB26CA" w:rsidRPr="00C41C0F">
        <w:rPr>
          <w:i w:val="0"/>
        </w:rPr>
        <w:t xml:space="preserve">     </w:t>
      </w:r>
      <w:r w:rsidR="00C41C0F">
        <w:rPr>
          <w:i w:val="0"/>
        </w:rPr>
        <w:t xml:space="preserve">                  </w:t>
      </w:r>
      <w:r w:rsidRPr="00C41C0F">
        <w:rPr>
          <w:i w:val="0"/>
        </w:rPr>
        <w:t>o wycofaniu akceptacji.</w:t>
      </w:r>
      <w:r w:rsidR="00C41C0F">
        <w:rPr>
          <w:i w:val="0"/>
        </w:rPr>
        <w:t xml:space="preserve">   </w:t>
      </w:r>
    </w:p>
    <w:p w:rsidR="00C41C0F" w:rsidRDefault="00C41C0F" w:rsidP="00C41C0F">
      <w:pPr>
        <w:pStyle w:val="Teksttreci0"/>
        <w:shd w:val="clear" w:color="auto" w:fill="auto"/>
        <w:spacing w:before="0"/>
        <w:ind w:left="600" w:right="360" w:firstLine="0"/>
        <w:jc w:val="right"/>
        <w:rPr>
          <w:i w:val="0"/>
        </w:rPr>
      </w:pPr>
      <w:r>
        <w:rPr>
          <w:i w:val="0"/>
        </w:rPr>
        <w:t>……………………………………………….</w:t>
      </w:r>
    </w:p>
    <w:p w:rsidR="00C715A9" w:rsidRPr="00C41C0F" w:rsidRDefault="00C41C0F" w:rsidP="00C41C0F">
      <w:pPr>
        <w:pStyle w:val="Teksttreci0"/>
        <w:shd w:val="clear" w:color="auto" w:fill="auto"/>
        <w:spacing w:before="0"/>
        <w:ind w:left="600" w:right="360" w:firstLine="0"/>
        <w:jc w:val="center"/>
        <w:rPr>
          <w:i w:val="0"/>
        </w:rPr>
      </w:pPr>
      <w:r>
        <w:rPr>
          <w:i w:val="0"/>
        </w:rPr>
        <w:t xml:space="preserve">                                                                                       </w:t>
      </w:r>
      <w:bookmarkStart w:id="0" w:name="_GoBack"/>
      <w:bookmarkEnd w:id="0"/>
      <w:r w:rsidR="002A5A3E" w:rsidRPr="00C41C0F">
        <w:rPr>
          <w:i w:val="0"/>
        </w:rPr>
        <w:t>(miejscowość, data i podpis)</w:t>
      </w:r>
    </w:p>
    <w:p w:rsidR="00C41C0F" w:rsidRDefault="00C41C0F" w:rsidP="00CB26CA">
      <w:pPr>
        <w:pStyle w:val="Teksttreci0"/>
        <w:shd w:val="clear" w:color="auto" w:fill="auto"/>
        <w:spacing w:before="0" w:line="227" w:lineRule="exact"/>
        <w:ind w:left="880" w:right="360" w:firstLine="0"/>
        <w:jc w:val="both"/>
        <w:rPr>
          <w:i w:val="0"/>
        </w:rPr>
      </w:pPr>
    </w:p>
    <w:p w:rsidR="00C41C0F" w:rsidRDefault="00C41C0F" w:rsidP="00CB26CA">
      <w:pPr>
        <w:pStyle w:val="Teksttreci0"/>
        <w:shd w:val="clear" w:color="auto" w:fill="auto"/>
        <w:spacing w:before="0" w:line="227" w:lineRule="exact"/>
        <w:ind w:left="880" w:right="360" w:firstLine="0"/>
        <w:jc w:val="both"/>
        <w:rPr>
          <w:i w:val="0"/>
        </w:rPr>
      </w:pPr>
    </w:p>
    <w:p w:rsidR="00C715A9" w:rsidRDefault="002A5A3E" w:rsidP="00CB26CA">
      <w:pPr>
        <w:pStyle w:val="Teksttreci0"/>
        <w:shd w:val="clear" w:color="auto" w:fill="auto"/>
        <w:spacing w:before="0" w:line="227" w:lineRule="exact"/>
        <w:ind w:left="880" w:right="360" w:firstLine="0"/>
        <w:jc w:val="both"/>
      </w:pPr>
      <w:r w:rsidRPr="00C41C0F">
        <w:rPr>
          <w:i w:val="0"/>
        </w:rPr>
        <w:t xml:space="preserve">Zgodnie z art. 13 ust 1 i ust. 2 ogólnego rozporządzenia o ochronie danych osobowych z dnia 27 kwietnia 2016 r. informuję, iż administratorem Pani/Pana danych jest Gminna Spółka Komunalna Radwanice Sp. z o.o. Celem zbierania danych jest wystawienie faktury zgodnie </w:t>
      </w:r>
      <w:r w:rsidR="00CB26CA" w:rsidRPr="00C41C0F">
        <w:rPr>
          <w:i w:val="0"/>
        </w:rPr>
        <w:t xml:space="preserve">     </w:t>
      </w:r>
      <w:r w:rsidRPr="00C41C0F">
        <w:rPr>
          <w:i w:val="0"/>
        </w:rPr>
        <w:t xml:space="preserve">z Art. 106e pkt 1 ustawy z dnia 11.03.2004r. o podatku od towarów i usług na podstawie art. 6 ust 1 pkt c. ogólnego rozporządzenia o ochronie danych osobowych z dnia 27 kwietnia 2016 r. Przysługuje Pani/Panu prawo dostępu do treści danych oraz ich sprostowania, usunięcia lub ograniczenia przetwarzania, a także prawo sprzeciwu, zażądania zaprzestania przetwarzania </w:t>
      </w:r>
      <w:r w:rsidR="00CB26CA" w:rsidRPr="00C41C0F">
        <w:rPr>
          <w:i w:val="0"/>
        </w:rPr>
        <w:t xml:space="preserve">   </w:t>
      </w:r>
      <w:r w:rsidRPr="00C41C0F">
        <w:rPr>
          <w:i w:val="0"/>
        </w:rPr>
        <w:t xml:space="preserve">i przenoszenia danych, jak również prawo do cofnięcia zgody w dowolnym momencie oraz prawo do wniesienia skargi do organu nadzorczego tj.: Prezes Urzędu Ochrony Danych Osobowych. Podanie danych jest dobrowolne, lecz niezbędne do wystawienia faktury VAT. </w:t>
      </w:r>
      <w:r w:rsidR="00CB26CA" w:rsidRPr="00C41C0F">
        <w:rPr>
          <w:i w:val="0"/>
        </w:rPr>
        <w:t xml:space="preserve">   </w:t>
      </w:r>
      <w:r w:rsidRPr="00C41C0F">
        <w:rPr>
          <w:i w:val="0"/>
        </w:rPr>
        <w:t>W przypadku niepodania danych nie będzie możliwe wystawienie faktury VAT</w:t>
      </w:r>
      <w:r>
        <w:t>.</w:t>
      </w:r>
    </w:p>
    <w:sectPr w:rsidR="00C715A9" w:rsidSect="00C715A9">
      <w:type w:val="continuous"/>
      <w:pgSz w:w="11909" w:h="16838"/>
      <w:pgMar w:top="1003" w:right="900" w:bottom="1003" w:left="9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1D" w:rsidRDefault="00475F1D" w:rsidP="00C715A9">
      <w:r>
        <w:separator/>
      </w:r>
    </w:p>
  </w:endnote>
  <w:endnote w:type="continuationSeparator" w:id="0">
    <w:p w:rsidR="00475F1D" w:rsidRDefault="00475F1D" w:rsidP="00C7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1D" w:rsidRDefault="00475F1D"/>
  </w:footnote>
  <w:footnote w:type="continuationSeparator" w:id="0">
    <w:p w:rsidR="00475F1D" w:rsidRDefault="00475F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E49"/>
    <w:multiLevelType w:val="hybridMultilevel"/>
    <w:tmpl w:val="B1D6DF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D21E81"/>
    <w:multiLevelType w:val="hybridMultilevel"/>
    <w:tmpl w:val="A6020D5E"/>
    <w:lvl w:ilvl="0" w:tplc="04150011">
      <w:start w:val="1"/>
      <w:numFmt w:val="decimal"/>
      <w:lvlText w:val="%1)"/>
      <w:lvlJc w:val="left"/>
      <w:pPr>
        <w:ind w:left="963" w:hanging="360"/>
      </w:p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2">
    <w:nsid w:val="507F4ED0"/>
    <w:multiLevelType w:val="multilevel"/>
    <w:tmpl w:val="BACA5672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A9"/>
    <w:rsid w:val="002A5A3E"/>
    <w:rsid w:val="00475F1D"/>
    <w:rsid w:val="00C41C0F"/>
    <w:rsid w:val="00C715A9"/>
    <w:rsid w:val="00CB26CA"/>
    <w:rsid w:val="00D0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715A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715A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C715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1">
    <w:name w:val="Tekst treści (2)"/>
    <w:basedOn w:val="Teksttreci2"/>
    <w:rsid w:val="00C715A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/>
    </w:rPr>
  </w:style>
  <w:style w:type="character" w:customStyle="1" w:styleId="Teksttreci">
    <w:name w:val="Tekst treści_"/>
    <w:basedOn w:val="Domylnaczcionkaakapitu"/>
    <w:link w:val="Teksttreci0"/>
    <w:rsid w:val="00C715A9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CalibriBezkursywy">
    <w:name w:val="Tekst treści + Calibri;Bez kursywy"/>
    <w:basedOn w:val="Teksttreci"/>
    <w:rsid w:val="00C715A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PogrubienieBezkursywy">
    <w:name w:val="Tekst treści + Pogrubienie;Bez kursywy"/>
    <w:basedOn w:val="Teksttreci"/>
    <w:rsid w:val="00C715A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Pogrubienie">
    <w:name w:val="Tekst treści + Pogrubienie"/>
    <w:basedOn w:val="Teksttreci"/>
    <w:rsid w:val="00C715A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Bezkursywy">
    <w:name w:val="Tekst treści + Bez kursywy"/>
    <w:basedOn w:val="Teksttreci"/>
    <w:rsid w:val="00C715A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sid w:val="00C715A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20">
    <w:name w:val="Tekst treści (2)"/>
    <w:basedOn w:val="Normalny"/>
    <w:link w:val="Teksttreci2"/>
    <w:rsid w:val="00C715A9"/>
    <w:pPr>
      <w:shd w:val="clear" w:color="auto" w:fill="FFFFFF"/>
      <w:spacing w:after="120" w:line="0" w:lineRule="atLeas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rsid w:val="00C715A9"/>
    <w:pPr>
      <w:shd w:val="clear" w:color="auto" w:fill="FFFFFF"/>
      <w:spacing w:before="240" w:line="252" w:lineRule="exact"/>
      <w:ind w:hanging="360"/>
    </w:pPr>
    <w:rPr>
      <w:rFonts w:ascii="Arial" w:eastAsia="Arial" w:hAnsi="Arial" w:cs="Arial"/>
      <w:i/>
      <w:iCs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C715A9"/>
    <w:pPr>
      <w:shd w:val="clear" w:color="auto" w:fill="FFFFFF"/>
      <w:spacing w:before="420" w:after="420" w:line="0" w:lineRule="atLeast"/>
    </w:pPr>
    <w:rPr>
      <w:rFonts w:ascii="Arial" w:eastAsia="Arial" w:hAnsi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715A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715A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C715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1">
    <w:name w:val="Tekst treści (2)"/>
    <w:basedOn w:val="Teksttreci2"/>
    <w:rsid w:val="00C715A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/>
    </w:rPr>
  </w:style>
  <w:style w:type="character" w:customStyle="1" w:styleId="Teksttreci">
    <w:name w:val="Tekst treści_"/>
    <w:basedOn w:val="Domylnaczcionkaakapitu"/>
    <w:link w:val="Teksttreci0"/>
    <w:rsid w:val="00C715A9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CalibriBezkursywy">
    <w:name w:val="Tekst treści + Calibri;Bez kursywy"/>
    <w:basedOn w:val="Teksttreci"/>
    <w:rsid w:val="00C715A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PogrubienieBezkursywy">
    <w:name w:val="Tekst treści + Pogrubienie;Bez kursywy"/>
    <w:basedOn w:val="Teksttreci"/>
    <w:rsid w:val="00C715A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Pogrubienie">
    <w:name w:val="Tekst treści + Pogrubienie"/>
    <w:basedOn w:val="Teksttreci"/>
    <w:rsid w:val="00C715A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Bezkursywy">
    <w:name w:val="Tekst treści + Bez kursywy"/>
    <w:basedOn w:val="Teksttreci"/>
    <w:rsid w:val="00C715A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sid w:val="00C715A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20">
    <w:name w:val="Tekst treści (2)"/>
    <w:basedOn w:val="Normalny"/>
    <w:link w:val="Teksttreci2"/>
    <w:rsid w:val="00C715A9"/>
    <w:pPr>
      <w:shd w:val="clear" w:color="auto" w:fill="FFFFFF"/>
      <w:spacing w:after="120" w:line="0" w:lineRule="atLeas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rsid w:val="00C715A9"/>
    <w:pPr>
      <w:shd w:val="clear" w:color="auto" w:fill="FFFFFF"/>
      <w:spacing w:before="240" w:line="252" w:lineRule="exact"/>
      <w:ind w:hanging="360"/>
    </w:pPr>
    <w:rPr>
      <w:rFonts w:ascii="Arial" w:eastAsia="Arial" w:hAnsi="Arial" w:cs="Arial"/>
      <w:i/>
      <w:iCs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C715A9"/>
    <w:pPr>
      <w:shd w:val="clear" w:color="auto" w:fill="FFFFFF"/>
      <w:spacing w:before="420" w:after="420" w:line="0" w:lineRule="atLeast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magik</dc:creator>
  <cp:lastModifiedBy>Inkasent</cp:lastModifiedBy>
  <cp:revision>2</cp:revision>
  <dcterms:created xsi:type="dcterms:W3CDTF">2020-02-20T09:24:00Z</dcterms:created>
  <dcterms:modified xsi:type="dcterms:W3CDTF">2020-02-20T09:24:00Z</dcterms:modified>
</cp:coreProperties>
</file>